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29D" w:rsidRDefault="004A429D" w:rsidP="004A429D">
      <w:pPr>
        <w:jc w:val="center"/>
        <w:rPr>
          <w:b/>
        </w:rPr>
      </w:pPr>
      <w:r>
        <w:rPr>
          <w:b/>
          <w:noProof/>
          <w:lang w:eastAsia="en-AU"/>
        </w:rPr>
        <w:drawing>
          <wp:inline distT="0" distB="0" distL="0" distR="0">
            <wp:extent cx="5454650" cy="143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4650" cy="1435100"/>
                    </a:xfrm>
                    <a:prstGeom prst="rect">
                      <a:avLst/>
                    </a:prstGeom>
                    <a:noFill/>
                    <a:ln>
                      <a:noFill/>
                    </a:ln>
                  </pic:spPr>
                </pic:pic>
              </a:graphicData>
            </a:graphic>
          </wp:inline>
        </w:drawing>
      </w:r>
    </w:p>
    <w:p w:rsidR="004A429D" w:rsidRPr="004A429D" w:rsidRDefault="004A429D" w:rsidP="004A429D">
      <w:pPr>
        <w:jc w:val="center"/>
        <w:rPr>
          <w:b/>
        </w:rPr>
      </w:pPr>
      <w:r w:rsidRPr="004A429D">
        <w:rPr>
          <w:b/>
        </w:rPr>
        <w:t>Fair &amp; Square Fair Trade Fortnight Special</w:t>
      </w:r>
    </w:p>
    <w:p w:rsidR="004A429D" w:rsidRDefault="004A429D" w:rsidP="004A429D">
      <w:pPr>
        <w:jc w:val="center"/>
      </w:pPr>
      <w:r>
        <w:t>Fair Trade Fortnight starts tomorrow!</w:t>
      </w:r>
    </w:p>
    <w:p w:rsidR="004A429D" w:rsidRDefault="004A429D" w:rsidP="004A429D">
      <w:pPr>
        <w:jc w:val="center"/>
      </w:pPr>
      <w:r>
        <w:rPr>
          <w:noProof/>
          <w:lang w:eastAsia="en-AU"/>
        </w:rPr>
        <w:drawing>
          <wp:inline distT="0" distB="0" distL="0" distR="0">
            <wp:extent cx="182880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990600"/>
                    </a:xfrm>
                    <a:prstGeom prst="rect">
                      <a:avLst/>
                    </a:prstGeom>
                    <a:noFill/>
                    <a:ln>
                      <a:noFill/>
                    </a:ln>
                  </pic:spPr>
                </pic:pic>
              </a:graphicData>
            </a:graphic>
          </wp:inline>
        </w:drawing>
      </w:r>
    </w:p>
    <w:p w:rsidR="004A429D" w:rsidRDefault="004A429D" w:rsidP="004A429D">
      <w:r>
        <w:t>Fair Trade Fortnight kicks off tomorrow and is Australia's biggest annual celebration of all things fair trade, recognising the life-changing difference fair trade makes to the lives of more than six million farmers, workers, artisans, their families and communities in 58 developing countries.</w:t>
      </w:r>
    </w:p>
    <w:p w:rsidR="004A429D" w:rsidRDefault="004A429D" w:rsidP="004A429D">
      <w:r>
        <w:t xml:space="preserve">We encourage all Aussie businesses, campaigners, consumers and organisations to show off their swap to fair trade at events, at work, at home and via our website and to share with others the fair trade difference. </w:t>
      </w:r>
    </w:p>
    <w:p w:rsidR="004A429D" w:rsidRDefault="004A429D" w:rsidP="004A429D">
      <w:r>
        <w:t xml:space="preserve"> Learn more about the difference your swap to fair trade makes </w:t>
      </w:r>
      <w:hyperlink r:id="rId7" w:history="1">
        <w:r w:rsidRPr="004A429D">
          <w:rPr>
            <w:rStyle w:val="Hyperlink"/>
          </w:rPr>
          <w:t>here...</w:t>
        </w:r>
      </w:hyperlink>
    </w:p>
    <w:p w:rsidR="004A429D" w:rsidRDefault="004A429D" w:rsidP="004A429D">
      <w:r>
        <w:t xml:space="preserve"> </w:t>
      </w:r>
    </w:p>
    <w:p w:rsidR="004A429D" w:rsidRPr="004A429D" w:rsidRDefault="004A429D" w:rsidP="004A429D">
      <w:pPr>
        <w:jc w:val="center"/>
        <w:rPr>
          <w:b/>
        </w:rPr>
      </w:pPr>
      <w:r w:rsidRPr="004A429D">
        <w:rPr>
          <w:b/>
        </w:rPr>
        <w:t xml:space="preserve">Show </w:t>
      </w:r>
      <w:proofErr w:type="gramStart"/>
      <w:r w:rsidRPr="004A429D">
        <w:rPr>
          <w:b/>
        </w:rPr>
        <w:t>Off</w:t>
      </w:r>
      <w:proofErr w:type="gramEnd"/>
      <w:r w:rsidRPr="004A429D">
        <w:rPr>
          <w:b/>
        </w:rPr>
        <w:t xml:space="preserve"> Your Swap for your chance to win!</w:t>
      </w:r>
    </w:p>
    <w:p w:rsidR="004A429D" w:rsidRDefault="004A429D" w:rsidP="004A429D">
      <w:pPr>
        <w:jc w:val="center"/>
      </w:pPr>
      <w:r>
        <w:rPr>
          <w:noProof/>
          <w:lang w:eastAsia="en-AU"/>
        </w:rPr>
        <w:drawing>
          <wp:inline distT="0" distB="0" distL="0" distR="0">
            <wp:extent cx="1752600" cy="152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524000"/>
                    </a:xfrm>
                    <a:prstGeom prst="rect">
                      <a:avLst/>
                    </a:prstGeom>
                    <a:noFill/>
                    <a:ln>
                      <a:noFill/>
                    </a:ln>
                  </pic:spPr>
                </pic:pic>
              </a:graphicData>
            </a:graphic>
          </wp:inline>
        </w:drawing>
      </w:r>
    </w:p>
    <w:p w:rsidR="004A429D" w:rsidRDefault="004A429D" w:rsidP="004A429D">
      <w:r>
        <w:t xml:space="preserve">Whether you're a group or individual - get loud and proud this Fair Trade Fortnight (7-22 May) and show off your swap to fair trade and </w:t>
      </w:r>
      <w:proofErr w:type="spellStart"/>
      <w:r>
        <w:t>Fairtrade</w:t>
      </w:r>
      <w:proofErr w:type="spellEnd"/>
      <w:r>
        <w:t xml:space="preserve"> Certified</w:t>
      </w:r>
      <w:r>
        <w:rPr>
          <w:rFonts w:ascii="Calibri" w:hAnsi="Calibri" w:cs="Calibri"/>
        </w:rPr>
        <w:t></w:t>
      </w:r>
      <w:r>
        <w:t xml:space="preserve"> products for your chance to win a Professional Espresso Machine With One Year's Supply of San </w:t>
      </w:r>
      <w:proofErr w:type="spellStart"/>
      <w:r>
        <w:t>Churro</w:t>
      </w:r>
      <w:proofErr w:type="spellEnd"/>
      <w:r>
        <w:t xml:space="preserve"> Sacred Blend </w:t>
      </w:r>
      <w:proofErr w:type="spellStart"/>
      <w:r>
        <w:t>Fairtrade</w:t>
      </w:r>
      <w:proofErr w:type="spellEnd"/>
      <w:r>
        <w:t xml:space="preserve"> Certified</w:t>
      </w:r>
      <w:r>
        <w:rPr>
          <w:rFonts w:ascii="Calibri" w:hAnsi="Calibri" w:cs="Calibri"/>
        </w:rPr>
        <w:t></w:t>
      </w:r>
      <w:r>
        <w:t xml:space="preserve"> coffee valued over AU$1,400 or a 10kg block </w:t>
      </w:r>
      <w:proofErr w:type="spellStart"/>
      <w:r>
        <w:t>Fairtrade</w:t>
      </w:r>
      <w:proofErr w:type="spellEnd"/>
      <w:r>
        <w:t xml:space="preserve"> Certified</w:t>
      </w:r>
      <w:r>
        <w:rPr>
          <w:rFonts w:ascii="Calibri" w:hAnsi="Calibri" w:cs="Calibri"/>
        </w:rPr>
        <w:t></w:t>
      </w:r>
      <w:r>
        <w:t xml:space="preserve"> Cadbury</w:t>
      </w:r>
      <w:r>
        <w:rPr>
          <w:rFonts w:ascii="Calibri" w:hAnsi="Calibri" w:cs="Calibri"/>
        </w:rPr>
        <w:t>®</w:t>
      </w:r>
      <w:r>
        <w:t xml:space="preserve"> Dairy Milk</w:t>
      </w:r>
      <w:r>
        <w:rPr>
          <w:rFonts w:ascii="Calibri" w:hAnsi="Calibri" w:cs="Calibri"/>
        </w:rPr>
        <w:t>®</w:t>
      </w:r>
      <w:r>
        <w:t xml:space="preserve"> </w:t>
      </w:r>
      <w:proofErr w:type="spellStart"/>
      <w:r>
        <w:t>milk</w:t>
      </w:r>
      <w:proofErr w:type="spellEnd"/>
      <w:r>
        <w:t xml:space="preserve"> chocolate valued at AU$199! </w:t>
      </w:r>
    </w:p>
    <w:p w:rsidR="004A429D" w:rsidRDefault="004A429D" w:rsidP="004A429D"/>
    <w:p w:rsidR="004A429D" w:rsidRDefault="004A429D" w:rsidP="004A429D">
      <w:r>
        <w:lastRenderedPageBreak/>
        <w:t xml:space="preserve">Show Off Your Swap now and to check out other supporters' swaps click </w:t>
      </w:r>
      <w:hyperlink r:id="rId9" w:history="1">
        <w:r w:rsidRPr="004A429D">
          <w:rPr>
            <w:rStyle w:val="Hyperlink"/>
          </w:rPr>
          <w:t>here...</w:t>
        </w:r>
      </w:hyperlink>
      <w:r>
        <w:t xml:space="preserve"> </w:t>
      </w:r>
    </w:p>
    <w:p w:rsidR="004A429D" w:rsidRDefault="004A429D" w:rsidP="004A429D">
      <w:r>
        <w:t xml:space="preserve"> </w:t>
      </w:r>
    </w:p>
    <w:p w:rsidR="004A429D" w:rsidRDefault="004A429D" w:rsidP="004A429D"/>
    <w:p w:rsidR="004A429D" w:rsidRPr="004A429D" w:rsidRDefault="004A429D" w:rsidP="004A429D">
      <w:pPr>
        <w:jc w:val="center"/>
        <w:rPr>
          <w:b/>
        </w:rPr>
      </w:pPr>
      <w:r w:rsidRPr="004A429D">
        <w:rPr>
          <w:b/>
        </w:rPr>
        <w:t>Fair Trade Producer Tour</w:t>
      </w:r>
    </w:p>
    <w:p w:rsidR="004A429D" w:rsidRDefault="004A429D" w:rsidP="004A429D">
      <w:pPr>
        <w:jc w:val="center"/>
      </w:pPr>
      <w:r>
        <w:rPr>
          <w:noProof/>
          <w:lang w:eastAsia="en-AU"/>
        </w:rPr>
        <w:drawing>
          <wp:inline distT="0" distB="0" distL="0" distR="0">
            <wp:extent cx="1752600"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1371600"/>
                    </a:xfrm>
                    <a:prstGeom prst="rect">
                      <a:avLst/>
                    </a:prstGeom>
                    <a:noFill/>
                    <a:ln>
                      <a:noFill/>
                    </a:ln>
                  </pic:spPr>
                </pic:pic>
              </a:graphicData>
            </a:graphic>
          </wp:inline>
        </w:drawing>
      </w:r>
    </w:p>
    <w:p w:rsidR="004A429D" w:rsidRDefault="004A429D" w:rsidP="004A429D">
      <w:r>
        <w:t xml:space="preserve">As part of Fair Trade Fortnight, we are hosting two producers who will be travelling across Australia </w:t>
      </w:r>
      <w:proofErr w:type="gramStart"/>
      <w:r>
        <w:t>speaking</w:t>
      </w:r>
      <w:proofErr w:type="gramEnd"/>
      <w:r>
        <w:t xml:space="preserve"> about the real benefits </w:t>
      </w:r>
      <w:proofErr w:type="spellStart"/>
      <w:r>
        <w:t>Fairtrade</w:t>
      </w:r>
      <w:proofErr w:type="spellEnd"/>
      <w:r>
        <w:t xml:space="preserve"> Certification and the fair trade movement more generally have provided their communities. The two producers are </w:t>
      </w:r>
      <w:proofErr w:type="spellStart"/>
      <w:r>
        <w:t>Senarath</w:t>
      </w:r>
      <w:proofErr w:type="spellEnd"/>
      <w:r>
        <w:t xml:space="preserve"> </w:t>
      </w:r>
      <w:proofErr w:type="spellStart"/>
      <w:r>
        <w:t>Yatigammana</w:t>
      </w:r>
      <w:proofErr w:type="spellEnd"/>
      <w:r>
        <w:t xml:space="preserve"> from Sri Lankan </w:t>
      </w:r>
      <w:proofErr w:type="spellStart"/>
      <w:r>
        <w:t>Fairtrade</w:t>
      </w:r>
      <w:proofErr w:type="spellEnd"/>
      <w:r>
        <w:t xml:space="preserve"> Certified tea producer group Bio Foods and Cecilia </w:t>
      </w:r>
      <w:proofErr w:type="spellStart"/>
      <w:r>
        <w:t>Granadino</w:t>
      </w:r>
      <w:proofErr w:type="spellEnd"/>
      <w:r>
        <w:t xml:space="preserve"> from Peruvian artisan organisation MINKA Fair Trade.</w:t>
      </w:r>
    </w:p>
    <w:p w:rsidR="004A429D" w:rsidRDefault="004A429D" w:rsidP="004A429D">
      <w:proofErr w:type="spellStart"/>
      <w:r>
        <w:t>Senarath</w:t>
      </w:r>
      <w:proofErr w:type="spellEnd"/>
      <w:r>
        <w:t xml:space="preserve"> </w:t>
      </w:r>
      <w:proofErr w:type="spellStart"/>
      <w:r>
        <w:t>Yatigammana</w:t>
      </w:r>
      <w:proofErr w:type="spellEnd"/>
      <w:r>
        <w:t xml:space="preserve"> is the Deputy General Manager of Bio Foods - a devoted organic and </w:t>
      </w:r>
      <w:proofErr w:type="spellStart"/>
      <w:r>
        <w:t>Fairtrade</w:t>
      </w:r>
      <w:proofErr w:type="spellEnd"/>
      <w:r>
        <w:t xml:space="preserve"> Company established in 1993 in the Central Province </w:t>
      </w:r>
      <w:proofErr w:type="gramStart"/>
      <w:r>
        <w:t>of  Sri</w:t>
      </w:r>
      <w:proofErr w:type="gramEnd"/>
      <w:r>
        <w:t xml:space="preserve"> Lanka.</w:t>
      </w:r>
    </w:p>
    <w:p w:rsidR="004A429D" w:rsidRDefault="004A429D" w:rsidP="004A429D">
      <w:r>
        <w:t xml:space="preserve">Cecilia is the Executive Director of MINKA Fair Trade in Peru, who </w:t>
      </w:r>
      <w:proofErr w:type="gramStart"/>
      <w:r>
        <w:t>have</w:t>
      </w:r>
      <w:proofErr w:type="gramEnd"/>
      <w:r>
        <w:t xml:space="preserve"> been working to combat poverty in Peru for over three decades.</w:t>
      </w:r>
    </w:p>
    <w:p w:rsidR="004A429D" w:rsidRDefault="004A429D" w:rsidP="004A429D">
      <w:r>
        <w:t>The producers will be at a number of events throughout the Fair Trade Fortnight, including the events which are marked (*) below.</w:t>
      </w:r>
    </w:p>
    <w:p w:rsidR="008E3A38" w:rsidRDefault="008E3A38" w:rsidP="004A429D"/>
    <w:p w:rsidR="004A429D" w:rsidRPr="008E3A38" w:rsidRDefault="004A429D" w:rsidP="008E3A38">
      <w:pPr>
        <w:jc w:val="center"/>
        <w:rPr>
          <w:b/>
        </w:rPr>
      </w:pPr>
      <w:r w:rsidRPr="008E3A38">
        <w:rPr>
          <w:b/>
        </w:rPr>
        <w:t>Don't miss our series of live online chat with the producers</w:t>
      </w:r>
    </w:p>
    <w:p w:rsidR="004A429D" w:rsidRDefault="008E3A38" w:rsidP="008E3A38">
      <w:pPr>
        <w:jc w:val="center"/>
      </w:pPr>
      <w:r>
        <w:rPr>
          <w:noProof/>
          <w:lang w:eastAsia="en-AU"/>
        </w:rPr>
        <w:drawing>
          <wp:inline distT="0" distB="0" distL="0" distR="0">
            <wp:extent cx="1762125" cy="1285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1285875"/>
                    </a:xfrm>
                    <a:prstGeom prst="rect">
                      <a:avLst/>
                    </a:prstGeom>
                    <a:noFill/>
                    <a:ln>
                      <a:noFill/>
                    </a:ln>
                  </pic:spPr>
                </pic:pic>
              </a:graphicData>
            </a:graphic>
          </wp:inline>
        </w:drawing>
      </w:r>
    </w:p>
    <w:p w:rsidR="004A429D" w:rsidRDefault="004A429D" w:rsidP="004A429D">
      <w:r>
        <w:t xml:space="preserve">Tune in to our website at the following times to hear from </w:t>
      </w:r>
      <w:proofErr w:type="spellStart"/>
      <w:r>
        <w:t>Senarath</w:t>
      </w:r>
      <w:proofErr w:type="spellEnd"/>
      <w:r>
        <w:t xml:space="preserve"> and Cecilia. You can ask your questions now and then listen to their stories at the following times:</w:t>
      </w:r>
    </w:p>
    <w:p w:rsidR="004A429D" w:rsidRDefault="004A429D" w:rsidP="004A429D"/>
    <w:p w:rsidR="004A429D" w:rsidRDefault="004A429D" w:rsidP="004A429D">
      <w:r>
        <w:rPr>
          <w:rFonts w:ascii="Calibri" w:hAnsi="Calibri" w:cs="Calibri"/>
        </w:rPr>
        <w:t></w:t>
      </w:r>
      <w:r>
        <w:t xml:space="preserve">    Friday 6th May @ 3pm</w:t>
      </w:r>
    </w:p>
    <w:p w:rsidR="004A429D" w:rsidRDefault="004A429D" w:rsidP="004A429D">
      <w:r>
        <w:rPr>
          <w:rFonts w:ascii="Calibri" w:hAnsi="Calibri" w:cs="Calibri"/>
        </w:rPr>
        <w:lastRenderedPageBreak/>
        <w:t></w:t>
      </w:r>
      <w:r>
        <w:t xml:space="preserve">    Friday 13th May @ 3pm</w:t>
      </w:r>
    </w:p>
    <w:p w:rsidR="004A429D" w:rsidRDefault="004A429D" w:rsidP="004A429D">
      <w:r>
        <w:rPr>
          <w:rFonts w:ascii="Calibri" w:hAnsi="Calibri" w:cs="Calibri"/>
        </w:rPr>
        <w:t></w:t>
      </w:r>
      <w:r>
        <w:t xml:space="preserve">    Wednesday 18t</w:t>
      </w:r>
      <w:r w:rsidR="008E3A38">
        <w:t>h May @ 3pm</w:t>
      </w:r>
    </w:p>
    <w:p w:rsidR="004A429D" w:rsidRDefault="004A429D" w:rsidP="004A429D">
      <w:r>
        <w:t xml:space="preserve">To follow the tour click </w:t>
      </w:r>
      <w:hyperlink r:id="rId12" w:history="1">
        <w:r w:rsidRPr="008E3A38">
          <w:rPr>
            <w:rStyle w:val="Hyperlink"/>
          </w:rPr>
          <w:t>here</w:t>
        </w:r>
      </w:hyperlink>
      <w:r>
        <w:t xml:space="preserve"> </w:t>
      </w:r>
    </w:p>
    <w:p w:rsidR="004A429D" w:rsidRDefault="004A429D" w:rsidP="008E3A38">
      <w:pPr>
        <w:jc w:val="center"/>
        <w:rPr>
          <w:b/>
        </w:rPr>
      </w:pPr>
      <w:r w:rsidRPr="008E3A38">
        <w:rPr>
          <w:b/>
        </w:rPr>
        <w:t>Major Fair Trade Fortnight Events</w:t>
      </w:r>
    </w:p>
    <w:p w:rsidR="008E3A38" w:rsidRPr="008E3A38" w:rsidRDefault="008E3A38" w:rsidP="008E3A38">
      <w:pPr>
        <w:jc w:val="center"/>
        <w:rPr>
          <w:b/>
        </w:rPr>
      </w:pPr>
      <w:r>
        <w:rPr>
          <w:b/>
          <w:noProof/>
          <w:lang w:eastAsia="en-AU"/>
        </w:rPr>
        <w:drawing>
          <wp:inline distT="0" distB="0" distL="0" distR="0">
            <wp:extent cx="1711960" cy="1445895"/>
            <wp:effectExtent l="0" t="0" r="254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1960" cy="1445895"/>
                    </a:xfrm>
                    <a:prstGeom prst="rect">
                      <a:avLst/>
                    </a:prstGeom>
                    <a:noFill/>
                    <a:ln>
                      <a:noFill/>
                    </a:ln>
                  </pic:spPr>
                </pic:pic>
              </a:graphicData>
            </a:graphic>
          </wp:inline>
        </w:drawing>
      </w:r>
    </w:p>
    <w:p w:rsidR="004A429D" w:rsidRPr="008E3A38" w:rsidRDefault="004A429D" w:rsidP="004A429D">
      <w:pPr>
        <w:rPr>
          <w:b/>
        </w:rPr>
      </w:pPr>
    </w:p>
    <w:p w:rsidR="004A429D" w:rsidRPr="008E3A38" w:rsidRDefault="004A429D" w:rsidP="004A429D">
      <w:pPr>
        <w:rPr>
          <w:b/>
        </w:rPr>
      </w:pPr>
      <w:r w:rsidRPr="008E3A38">
        <w:rPr>
          <w:b/>
        </w:rPr>
        <w:t>NSW</w:t>
      </w:r>
    </w:p>
    <w:p w:rsidR="004A429D" w:rsidRDefault="004A429D" w:rsidP="004A429D"/>
    <w:p w:rsidR="004A429D" w:rsidRDefault="004A429D" w:rsidP="004A429D">
      <w:r>
        <w:rPr>
          <w:rFonts w:ascii="Calibri" w:hAnsi="Calibri" w:cs="Calibri"/>
        </w:rPr>
        <w:t></w:t>
      </w:r>
      <w:r>
        <w:t xml:space="preserve">    Sat 7 May 12pm - Fair Traders of Australia (</w:t>
      </w:r>
      <w:proofErr w:type="spellStart"/>
      <w:r>
        <w:t>FToA</w:t>
      </w:r>
      <w:proofErr w:type="spellEnd"/>
      <w:r>
        <w:t>) launch* @ Manly Fair Trade Market</w:t>
      </w:r>
    </w:p>
    <w:p w:rsidR="004A429D" w:rsidRDefault="004A429D" w:rsidP="004A429D">
      <w:r>
        <w:rPr>
          <w:rFonts w:ascii="Calibri" w:hAnsi="Calibri" w:cs="Calibri"/>
        </w:rPr>
        <w:t></w:t>
      </w:r>
      <w:r>
        <w:t xml:space="preserve">    Sat 14 May 9am - Leichardt Council Organic Food Markets</w:t>
      </w:r>
    </w:p>
    <w:p w:rsidR="004A429D" w:rsidRDefault="004A429D" w:rsidP="004A429D">
      <w:r>
        <w:rPr>
          <w:rFonts w:ascii="Calibri" w:hAnsi="Calibri" w:cs="Calibri"/>
        </w:rPr>
        <w:t></w:t>
      </w:r>
      <w:r>
        <w:t xml:space="preserve">    Sat 14 May 5:30pm - Serendipity Tea Boutique's World Fair Trade Day Celebration </w:t>
      </w:r>
    </w:p>
    <w:p w:rsidR="004A429D" w:rsidRDefault="004A429D" w:rsidP="004A429D"/>
    <w:p w:rsidR="004A429D" w:rsidRPr="008E3A38" w:rsidRDefault="004A429D" w:rsidP="004A429D">
      <w:pPr>
        <w:rPr>
          <w:b/>
        </w:rPr>
      </w:pPr>
      <w:r w:rsidRPr="008E3A38">
        <w:rPr>
          <w:b/>
        </w:rPr>
        <w:t>QLD</w:t>
      </w:r>
    </w:p>
    <w:p w:rsidR="004A429D" w:rsidRDefault="004A429D" w:rsidP="004A429D"/>
    <w:p w:rsidR="004A429D" w:rsidRDefault="004A429D" w:rsidP="004A429D">
      <w:r>
        <w:rPr>
          <w:rFonts w:ascii="Calibri" w:hAnsi="Calibri" w:cs="Calibri"/>
        </w:rPr>
        <w:t></w:t>
      </w:r>
      <w:r>
        <w:t xml:space="preserve">    </w:t>
      </w:r>
      <w:proofErr w:type="spellStart"/>
      <w:r>
        <w:t>Thur</w:t>
      </w:r>
      <w:proofErr w:type="spellEnd"/>
      <w:r>
        <w:t xml:space="preserve"> 19 May 6pm - Fair Trade Fortnight Peruvian Dinner* Tickets are $49</w:t>
      </w:r>
    </w:p>
    <w:p w:rsidR="004A429D" w:rsidRDefault="004A429D" w:rsidP="004A429D">
      <w:r>
        <w:rPr>
          <w:rFonts w:ascii="Calibri" w:hAnsi="Calibri" w:cs="Calibri"/>
        </w:rPr>
        <w:t></w:t>
      </w:r>
      <w:r>
        <w:t xml:space="preserve">    Sat 14 May 9am - Fair Trade and Green Market</w:t>
      </w:r>
    </w:p>
    <w:p w:rsidR="004A429D" w:rsidRDefault="004A429D" w:rsidP="004A429D"/>
    <w:p w:rsidR="004A429D" w:rsidRPr="008E3A38" w:rsidRDefault="004A429D" w:rsidP="004A429D">
      <w:pPr>
        <w:rPr>
          <w:b/>
        </w:rPr>
      </w:pPr>
      <w:r w:rsidRPr="008E3A38">
        <w:rPr>
          <w:b/>
        </w:rPr>
        <w:t>SA</w:t>
      </w:r>
    </w:p>
    <w:p w:rsidR="004A429D" w:rsidRDefault="004A429D" w:rsidP="004A429D"/>
    <w:p w:rsidR="004A429D" w:rsidRDefault="004A429D" w:rsidP="004A429D">
      <w:r>
        <w:rPr>
          <w:rFonts w:ascii="Calibri" w:hAnsi="Calibri" w:cs="Calibri"/>
        </w:rPr>
        <w:t></w:t>
      </w:r>
      <w:r>
        <w:t xml:space="preserve">    Wed 11 May 10am - Fair Trade and Social Justice Expo</w:t>
      </w:r>
    </w:p>
    <w:p w:rsidR="004A429D" w:rsidRDefault="004A429D" w:rsidP="004A429D"/>
    <w:p w:rsidR="004A429D" w:rsidRPr="008E3A38" w:rsidRDefault="004A429D" w:rsidP="004A429D">
      <w:pPr>
        <w:rPr>
          <w:b/>
        </w:rPr>
      </w:pPr>
      <w:r w:rsidRPr="008E3A38">
        <w:rPr>
          <w:b/>
        </w:rPr>
        <w:t>TAS</w:t>
      </w:r>
    </w:p>
    <w:p w:rsidR="004A429D" w:rsidRDefault="004A429D" w:rsidP="004A429D"/>
    <w:p w:rsidR="004A429D" w:rsidRDefault="004A429D" w:rsidP="004A429D">
      <w:r>
        <w:rPr>
          <w:rFonts w:ascii="Calibri" w:hAnsi="Calibri" w:cs="Calibri"/>
        </w:rPr>
        <w:lastRenderedPageBreak/>
        <w:t></w:t>
      </w:r>
      <w:r w:rsidR="008E3A38">
        <w:t xml:space="preserve">   </w:t>
      </w:r>
      <w:r>
        <w:t>Tues 17 May 12pm - Go Fair Launceston Fair Trade Fortnight Celebration*</w:t>
      </w:r>
    </w:p>
    <w:p w:rsidR="004A429D" w:rsidRDefault="004A429D" w:rsidP="004A429D"/>
    <w:p w:rsidR="004A429D" w:rsidRDefault="004A429D" w:rsidP="004A429D"/>
    <w:p w:rsidR="004A429D" w:rsidRPr="008E3A38" w:rsidRDefault="004A429D" w:rsidP="004A429D">
      <w:pPr>
        <w:rPr>
          <w:b/>
        </w:rPr>
      </w:pPr>
      <w:r w:rsidRPr="008E3A38">
        <w:rPr>
          <w:b/>
        </w:rPr>
        <w:t>VIC</w:t>
      </w:r>
    </w:p>
    <w:p w:rsidR="004A429D" w:rsidRDefault="004A429D" w:rsidP="004A429D"/>
    <w:p w:rsidR="004A429D" w:rsidRDefault="004A429D" w:rsidP="004A429D">
      <w:r>
        <w:rPr>
          <w:rFonts w:ascii="Calibri" w:hAnsi="Calibri" w:cs="Calibri"/>
        </w:rPr>
        <w:t></w:t>
      </w:r>
      <w:r>
        <w:t xml:space="preserve">    May 7 - 22 - Moral Fairground Show Off Your Swap Art Exhibition</w:t>
      </w:r>
    </w:p>
    <w:p w:rsidR="004A429D" w:rsidRDefault="004A429D" w:rsidP="004A429D">
      <w:r>
        <w:rPr>
          <w:rFonts w:ascii="Calibri" w:hAnsi="Calibri" w:cs="Calibri"/>
        </w:rPr>
        <w:t></w:t>
      </w:r>
      <w:r>
        <w:t xml:space="preserve">    Sun 8 May 10:30am </w:t>
      </w:r>
      <w:proofErr w:type="gramStart"/>
      <w:r>
        <w:t>-  Moral</w:t>
      </w:r>
      <w:proofErr w:type="gramEnd"/>
      <w:r>
        <w:t xml:space="preserve"> Fairground Fair Trade Mothers' Day </w:t>
      </w:r>
      <w:proofErr w:type="spellStart"/>
      <w:r>
        <w:t>HighTea</w:t>
      </w:r>
      <w:proofErr w:type="spellEnd"/>
      <w:r>
        <w:t xml:space="preserve"> </w:t>
      </w:r>
    </w:p>
    <w:p w:rsidR="004A429D" w:rsidRDefault="004A429D" w:rsidP="004A429D">
      <w:r>
        <w:rPr>
          <w:rFonts w:ascii="Calibri" w:hAnsi="Calibri" w:cs="Calibri"/>
        </w:rPr>
        <w:t></w:t>
      </w:r>
      <w:r>
        <w:t xml:space="preserve">    Fri 13 May 7am - The Big Fair Trade Morning Break*</w:t>
      </w:r>
    </w:p>
    <w:p w:rsidR="004A429D" w:rsidRDefault="004A429D" w:rsidP="004A429D"/>
    <w:p w:rsidR="004A429D" w:rsidRPr="008E3A38" w:rsidRDefault="004A429D" w:rsidP="004A429D">
      <w:pPr>
        <w:rPr>
          <w:b/>
        </w:rPr>
      </w:pPr>
      <w:r w:rsidRPr="008E3A38">
        <w:rPr>
          <w:b/>
        </w:rPr>
        <w:t>WA</w:t>
      </w:r>
    </w:p>
    <w:p w:rsidR="004A429D" w:rsidRDefault="004A429D" w:rsidP="004A429D"/>
    <w:p w:rsidR="004A429D" w:rsidRDefault="004A429D" w:rsidP="004A429D">
      <w:r>
        <w:rPr>
          <w:rFonts w:ascii="Calibri" w:hAnsi="Calibri" w:cs="Calibri"/>
        </w:rPr>
        <w:t></w:t>
      </w:r>
      <w:r>
        <w:t xml:space="preserve">    Fri 13 May 6pm - Launch of the Pocket Guide to fair trade in WA*</w:t>
      </w:r>
    </w:p>
    <w:p w:rsidR="004A429D" w:rsidRDefault="004A429D" w:rsidP="004A429D">
      <w:r>
        <w:rPr>
          <w:rFonts w:ascii="Calibri" w:hAnsi="Calibri" w:cs="Calibri"/>
        </w:rPr>
        <w:t></w:t>
      </w:r>
      <w:r>
        <w:t xml:space="preserve">    Sat 14 May 2:30pm - World Fair Trade Day Tea Party* Tickets are $35 here</w:t>
      </w:r>
    </w:p>
    <w:p w:rsidR="004A429D" w:rsidRDefault="004A429D" w:rsidP="004A429D">
      <w:r>
        <w:rPr>
          <w:rFonts w:ascii="Calibri" w:hAnsi="Calibri" w:cs="Calibri"/>
        </w:rPr>
        <w:t></w:t>
      </w:r>
      <w:r>
        <w:t xml:space="preserve">    Sun 15 May 4pm -</w:t>
      </w:r>
      <w:r w:rsidR="008E3A38">
        <w:t xml:space="preserve"> Art for Fair Trade Exhibition*</w:t>
      </w:r>
    </w:p>
    <w:p w:rsidR="004A429D" w:rsidRDefault="004A429D" w:rsidP="004A429D"/>
    <w:p w:rsidR="004A429D" w:rsidRPr="008E3A38" w:rsidRDefault="004A429D" w:rsidP="008E3A38">
      <w:pPr>
        <w:jc w:val="center"/>
        <w:rPr>
          <w:b/>
        </w:rPr>
      </w:pPr>
      <w:r w:rsidRPr="008E3A38">
        <w:rPr>
          <w:b/>
        </w:rPr>
        <w:t>Fair Traders of Australia</w:t>
      </w:r>
    </w:p>
    <w:p w:rsidR="004A429D" w:rsidRDefault="008E3A38" w:rsidP="008E3A38">
      <w:pPr>
        <w:jc w:val="center"/>
      </w:pPr>
      <w:r>
        <w:rPr>
          <w:noProof/>
          <w:lang w:eastAsia="en-AU"/>
        </w:rPr>
        <w:drawing>
          <wp:inline distT="0" distB="0" distL="0" distR="0">
            <wp:extent cx="1485900" cy="14192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p>
    <w:p w:rsidR="004A429D" w:rsidRDefault="004A429D" w:rsidP="004A429D">
      <w:r>
        <w:t>Fair Traders of Australia (</w:t>
      </w:r>
      <w:proofErr w:type="spellStart"/>
      <w:r>
        <w:t>FToA</w:t>
      </w:r>
      <w:proofErr w:type="spellEnd"/>
      <w:r>
        <w:t xml:space="preserve">) will launch this Saturday at the Manly Markets. </w:t>
      </w:r>
      <w:proofErr w:type="spellStart"/>
      <w:r>
        <w:t>FToA</w:t>
      </w:r>
      <w:proofErr w:type="spellEnd"/>
      <w:r>
        <w:t xml:space="preserve"> is a network of Australian businesses with fair trade at the core of their mission. This is an exciting new development for the fair trade movement in Australia and with 10 businesses already endorsed as Fair Traders of Australia, we look forward to increasing the availability and choice of fair trade and </w:t>
      </w:r>
      <w:proofErr w:type="spellStart"/>
      <w:r>
        <w:t>Fairtrade</w:t>
      </w:r>
      <w:proofErr w:type="spellEnd"/>
      <w:r>
        <w:t xml:space="preserve"> Certified</w:t>
      </w:r>
      <w:r>
        <w:rPr>
          <w:rFonts w:ascii="Calibri" w:hAnsi="Calibri" w:cs="Calibri"/>
        </w:rPr>
        <w:t></w:t>
      </w:r>
      <w:r>
        <w:t xml:space="preserve"> products across the country.</w:t>
      </w:r>
    </w:p>
    <w:p w:rsidR="004A429D" w:rsidRDefault="004A429D" w:rsidP="004A429D"/>
    <w:p w:rsidR="004A429D" w:rsidRDefault="004A429D" w:rsidP="004A429D">
      <w:r>
        <w:t>The endorsed Fair Traders of Australia are as follows</w:t>
      </w:r>
    </w:p>
    <w:p w:rsidR="004A429D" w:rsidRDefault="004A429D" w:rsidP="004A429D"/>
    <w:p w:rsidR="004A429D" w:rsidRDefault="004A429D" w:rsidP="004A429D">
      <w:r>
        <w:rPr>
          <w:rFonts w:ascii="Calibri" w:hAnsi="Calibri" w:cs="Calibri"/>
        </w:rPr>
        <w:lastRenderedPageBreak/>
        <w:t></w:t>
      </w:r>
      <w:r>
        <w:t xml:space="preserve">    Better World Arts www.betterworldarts.com.au   </w:t>
      </w:r>
    </w:p>
    <w:p w:rsidR="004A429D" w:rsidRDefault="004A429D" w:rsidP="004A429D">
      <w:r>
        <w:rPr>
          <w:rFonts w:ascii="Calibri" w:hAnsi="Calibri" w:cs="Calibri"/>
        </w:rPr>
        <w:t></w:t>
      </w:r>
      <w:r>
        <w:t xml:space="preserve">    Eternal Creation www.eternalcreation.com</w:t>
      </w:r>
    </w:p>
    <w:p w:rsidR="004A429D" w:rsidRDefault="004A429D" w:rsidP="004A429D">
      <w:r>
        <w:rPr>
          <w:rFonts w:ascii="Calibri" w:hAnsi="Calibri" w:cs="Calibri"/>
        </w:rPr>
        <w:t></w:t>
      </w:r>
      <w:r>
        <w:t xml:space="preserve">    Fair Go Trading www.fairgotrading.com.au</w:t>
      </w:r>
    </w:p>
    <w:p w:rsidR="004A429D" w:rsidRDefault="004A429D" w:rsidP="004A429D">
      <w:r>
        <w:rPr>
          <w:rFonts w:ascii="Calibri" w:hAnsi="Calibri" w:cs="Calibri"/>
        </w:rPr>
        <w:t></w:t>
      </w:r>
      <w:r>
        <w:t xml:space="preserve">    Global Conduct www.globalconduct.com.au</w:t>
      </w:r>
    </w:p>
    <w:p w:rsidR="004A429D" w:rsidRDefault="004A429D" w:rsidP="004A429D">
      <w:r>
        <w:rPr>
          <w:rFonts w:ascii="Calibri" w:hAnsi="Calibri" w:cs="Calibri"/>
        </w:rPr>
        <w:t></w:t>
      </w:r>
      <w:r>
        <w:t xml:space="preserve">    Oxfam Shop www.oxfamshop.org.au</w:t>
      </w:r>
    </w:p>
    <w:p w:rsidR="004A429D" w:rsidRDefault="004A429D" w:rsidP="004A429D">
      <w:r>
        <w:rPr>
          <w:rFonts w:ascii="Calibri" w:hAnsi="Calibri" w:cs="Calibri"/>
        </w:rPr>
        <w:t></w:t>
      </w:r>
      <w:r>
        <w:t xml:space="preserve">    </w:t>
      </w:r>
      <w:proofErr w:type="spellStart"/>
      <w:r>
        <w:t>Pashom</w:t>
      </w:r>
      <w:proofErr w:type="spellEnd"/>
      <w:r>
        <w:t xml:space="preserve"> www.pashom.com.au</w:t>
      </w:r>
    </w:p>
    <w:p w:rsidR="004A429D" w:rsidRDefault="004A429D" w:rsidP="004A429D">
      <w:r>
        <w:rPr>
          <w:rFonts w:ascii="Calibri" w:hAnsi="Calibri" w:cs="Calibri"/>
        </w:rPr>
        <w:t></w:t>
      </w:r>
      <w:r>
        <w:t xml:space="preserve">    </w:t>
      </w:r>
      <w:proofErr w:type="spellStart"/>
      <w:r>
        <w:t>Sankofa</w:t>
      </w:r>
      <w:proofErr w:type="spellEnd"/>
      <w:r>
        <w:t xml:space="preserve"> www.sankofa.com.au</w:t>
      </w:r>
    </w:p>
    <w:p w:rsidR="004A429D" w:rsidRDefault="004A429D" w:rsidP="004A429D">
      <w:r>
        <w:rPr>
          <w:rFonts w:ascii="Calibri" w:hAnsi="Calibri" w:cs="Calibri"/>
        </w:rPr>
        <w:t></w:t>
      </w:r>
      <w:r>
        <w:t xml:space="preserve">    The Dharma Door www.thedharmadoor.com.au</w:t>
      </w:r>
    </w:p>
    <w:p w:rsidR="004A429D" w:rsidRDefault="004A429D" w:rsidP="004A429D">
      <w:r>
        <w:rPr>
          <w:rFonts w:ascii="Calibri" w:hAnsi="Calibri" w:cs="Calibri"/>
        </w:rPr>
        <w:t></w:t>
      </w:r>
      <w:r>
        <w:t xml:space="preserve">    Tribes and Nations www.tribesandnations.com.au</w:t>
      </w:r>
    </w:p>
    <w:p w:rsidR="004A429D" w:rsidRDefault="004A429D" w:rsidP="004A429D">
      <w:r>
        <w:rPr>
          <w:rFonts w:ascii="Calibri" w:hAnsi="Calibri" w:cs="Calibri"/>
        </w:rPr>
        <w:t></w:t>
      </w:r>
      <w:r>
        <w:t xml:space="preserve">    </w:t>
      </w:r>
      <w:proofErr w:type="spellStart"/>
      <w:r>
        <w:t>Zenana</w:t>
      </w:r>
      <w:proofErr w:type="spellEnd"/>
      <w:r>
        <w:t xml:space="preserve"> </w:t>
      </w:r>
      <w:proofErr w:type="gramStart"/>
      <w:r>
        <w:t xml:space="preserve">Women </w:t>
      </w:r>
      <w:r w:rsidR="008E3A38">
        <w:t xml:space="preserve"> </w:t>
      </w:r>
      <w:r>
        <w:t>www.zenanawomen.com.au</w:t>
      </w:r>
      <w:proofErr w:type="gramEnd"/>
    </w:p>
    <w:p w:rsidR="004A429D" w:rsidRDefault="004A429D" w:rsidP="004A429D"/>
    <w:p w:rsidR="004A429D" w:rsidRDefault="004A429D" w:rsidP="004A429D">
      <w:r>
        <w:t xml:space="preserve">For more information on this exciting new initiative please visit </w:t>
      </w:r>
      <w:hyperlink r:id="rId15" w:history="1">
        <w:r w:rsidR="008E3A38" w:rsidRPr="00E20466">
          <w:rPr>
            <w:rStyle w:val="Hyperlink"/>
          </w:rPr>
          <w:t>http://www.fairtraders.org.au</w:t>
        </w:r>
      </w:hyperlink>
    </w:p>
    <w:p w:rsidR="004A429D" w:rsidRDefault="004A429D" w:rsidP="004A429D"/>
    <w:p w:rsidR="004A429D" w:rsidRPr="008E3A38" w:rsidRDefault="004A429D" w:rsidP="008E3A38">
      <w:pPr>
        <w:jc w:val="center"/>
        <w:rPr>
          <w:b/>
        </w:rPr>
      </w:pPr>
      <w:r w:rsidRPr="008E3A38">
        <w:rPr>
          <w:b/>
        </w:rPr>
        <w:t>Keep in touch</w:t>
      </w:r>
    </w:p>
    <w:p w:rsidR="004A429D" w:rsidRDefault="004A429D" w:rsidP="004A429D">
      <w:r>
        <w:t xml:space="preserve">If you want to find out more about </w:t>
      </w:r>
      <w:proofErr w:type="spellStart"/>
      <w:r>
        <w:t>Fairtrade</w:t>
      </w:r>
      <w:proofErr w:type="spellEnd"/>
      <w:r>
        <w:t xml:space="preserve"> and how it is changing lives for developing country farmers, workers, their families and communities, please visit our w</w:t>
      </w:r>
      <w:r w:rsidR="008E3A38">
        <w:t>ebsite: Australia / New Zealand.</w:t>
      </w:r>
      <w:r>
        <w:t xml:space="preserve"> </w:t>
      </w:r>
    </w:p>
    <w:p w:rsidR="004A429D" w:rsidRDefault="004A429D" w:rsidP="004A429D"/>
    <w:p w:rsidR="004A429D" w:rsidRDefault="004A429D" w:rsidP="004A429D"/>
    <w:p w:rsidR="004A429D" w:rsidRDefault="004A429D" w:rsidP="004A429D"/>
    <w:p w:rsidR="004A429D" w:rsidRDefault="004A429D" w:rsidP="004A429D"/>
    <w:p w:rsidR="004A429D" w:rsidRDefault="004A429D" w:rsidP="008E3A38">
      <w:pPr>
        <w:jc w:val="center"/>
      </w:pPr>
      <w:proofErr w:type="spellStart"/>
      <w:r>
        <w:t>Fairtrade</w:t>
      </w:r>
      <w:proofErr w:type="spellEnd"/>
      <w:r>
        <w:t xml:space="preserve"> ANZ, Level 3, Ross House, 247-251 Flinders </w:t>
      </w:r>
      <w:proofErr w:type="gramStart"/>
      <w:r>
        <w:t>Lane ,</w:t>
      </w:r>
      <w:proofErr w:type="gramEnd"/>
      <w:r>
        <w:t xml:space="preserve"> Melbourne, VIC, 3000,</w:t>
      </w:r>
    </w:p>
    <w:p w:rsidR="005264EF" w:rsidRDefault="004A429D" w:rsidP="008E3A38">
      <w:pPr>
        <w:jc w:val="center"/>
      </w:pPr>
      <w:r>
        <w:t>www.fairtrade.com.au</w:t>
      </w:r>
      <w:bookmarkStart w:id="0" w:name="_GoBack"/>
      <w:bookmarkEnd w:id="0"/>
    </w:p>
    <w:sectPr w:rsidR="005264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29D"/>
    <w:rsid w:val="004A429D"/>
    <w:rsid w:val="005264EF"/>
    <w:rsid w:val="008E3A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29D"/>
    <w:rPr>
      <w:color w:val="0000FF" w:themeColor="hyperlink"/>
      <w:u w:val="single"/>
    </w:rPr>
  </w:style>
  <w:style w:type="paragraph" w:styleId="BalloonText">
    <w:name w:val="Balloon Text"/>
    <w:basedOn w:val="Normal"/>
    <w:link w:val="BalloonTextChar"/>
    <w:uiPriority w:val="99"/>
    <w:semiHidden/>
    <w:unhideWhenUsed/>
    <w:rsid w:val="004A4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2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29D"/>
    <w:rPr>
      <w:color w:val="0000FF" w:themeColor="hyperlink"/>
      <w:u w:val="single"/>
    </w:rPr>
  </w:style>
  <w:style w:type="paragraph" w:styleId="BalloonText">
    <w:name w:val="Balloon Text"/>
    <w:basedOn w:val="Normal"/>
    <w:link w:val="BalloonTextChar"/>
    <w:uiPriority w:val="99"/>
    <w:semiHidden/>
    <w:unhideWhenUsed/>
    <w:rsid w:val="004A4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www.fairtradefortnight.com/why-swap/producer-stories.aspx" TargetMode="External"/><Relationship Id="rId12" Type="http://schemas.openxmlformats.org/officeDocument/2006/relationships/hyperlink" Target="http://www.fairtradefortnight.com/fairtrade-on-tour/follow-the-tour.aspx"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www.fairtraders.org.au"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fairtradefortnight.com/show-off-your-swap-to-win/supporters-swaps.aspx"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1</cp:revision>
  <dcterms:created xsi:type="dcterms:W3CDTF">2011-09-05T07:49:00Z</dcterms:created>
  <dcterms:modified xsi:type="dcterms:W3CDTF">2011-09-05T08:06:00Z</dcterms:modified>
</cp:coreProperties>
</file>